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2799C" w14:textId="77777777" w:rsidR="003D465E" w:rsidRPr="002C0036" w:rsidRDefault="003D465E" w:rsidP="003D465E">
      <w:pPr>
        <w:widowControl/>
        <w:autoSpaceDE/>
        <w:autoSpaceDN/>
        <w:spacing w:after="200" w:line="276" w:lineRule="auto"/>
        <w:jc w:val="center"/>
        <w:rPr>
          <w:rFonts w:ascii="Arial" w:eastAsiaTheme="minorHAnsi" w:hAnsi="Arial" w:cs="Arial"/>
          <w:b/>
          <w:bCs/>
          <w:i/>
          <w:iCs/>
          <w:sz w:val="28"/>
          <w:szCs w:val="28"/>
          <w:lang w:val="en-GB"/>
        </w:rPr>
      </w:pPr>
      <w:r w:rsidRPr="002C0036">
        <w:rPr>
          <w:rFonts w:ascii="Arial" w:eastAsiaTheme="minorHAnsi" w:hAnsi="Arial" w:cs="Arial"/>
          <w:b/>
          <w:bCs/>
          <w:i/>
          <w:iCs/>
          <w:sz w:val="28"/>
          <w:szCs w:val="28"/>
          <w:lang w:val="en-GB"/>
        </w:rPr>
        <w:t>OPERATIONAL STANDARDS &amp; PRINCIPLES</w:t>
      </w:r>
    </w:p>
    <w:p w14:paraId="7B504397" w14:textId="7933D058" w:rsidR="003D465E" w:rsidRPr="002C0036" w:rsidRDefault="003D465E" w:rsidP="003D465E">
      <w:pPr>
        <w:widowControl/>
        <w:autoSpaceDE/>
        <w:autoSpaceDN/>
        <w:spacing w:after="200" w:line="276" w:lineRule="auto"/>
        <w:rPr>
          <w:rFonts w:ascii="Arial" w:eastAsiaTheme="minorHAnsi" w:hAnsi="Arial" w:cs="Arial"/>
          <w:b/>
          <w:bCs/>
          <w:i/>
          <w:iCs/>
          <w:sz w:val="24"/>
          <w:szCs w:val="24"/>
          <w:lang w:val="en-GB"/>
        </w:rPr>
      </w:pPr>
      <w:r w:rsidRPr="002C0036">
        <w:rPr>
          <w:rFonts w:ascii="Arial" w:eastAsiaTheme="minorHAnsi" w:hAnsi="Arial" w:cs="Arial"/>
          <w:b/>
          <w:bCs/>
          <w:i/>
          <w:iCs/>
          <w:sz w:val="24"/>
          <w:szCs w:val="24"/>
          <w:lang w:val="en-GB"/>
        </w:rPr>
        <w:t>Quality, Environmental &amp; H&amp;S 0.</w:t>
      </w:r>
      <w:r>
        <w:rPr>
          <w:rFonts w:ascii="Arial" w:eastAsiaTheme="minorHAnsi" w:hAnsi="Arial" w:cs="Arial"/>
          <w:b/>
          <w:bCs/>
          <w:i/>
          <w:iCs/>
          <w:sz w:val="24"/>
          <w:szCs w:val="24"/>
          <w:lang w:val="en-GB"/>
        </w:rPr>
        <w:t>2.2</w:t>
      </w:r>
    </w:p>
    <w:p w14:paraId="5C2CBA2F" w14:textId="38D1EEFC" w:rsidR="00A07B19" w:rsidRDefault="003D465E" w:rsidP="003D465E">
      <w:pPr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rFonts w:ascii="Arial" w:eastAsiaTheme="minorHAnsi" w:hAnsi="Arial" w:cs="Arial"/>
          <w:b/>
          <w:bCs/>
          <w:sz w:val="24"/>
          <w:szCs w:val="24"/>
          <w:lang w:val="en-GB"/>
        </w:rPr>
        <w:t>ENVIRONMENTAL</w:t>
      </w:r>
      <w:r w:rsidRPr="002C0036">
        <w:rPr>
          <w:rFonts w:ascii="Arial" w:eastAsiaTheme="minorHAnsi" w:hAnsi="Arial" w:cs="Arial"/>
          <w:b/>
          <w:bCs/>
          <w:sz w:val="24"/>
          <w:szCs w:val="24"/>
          <w:lang w:val="en-GB"/>
        </w:rPr>
        <w:t xml:space="preserve"> P</w:t>
      </w:r>
      <w:r>
        <w:rPr>
          <w:rFonts w:ascii="Arial" w:eastAsiaTheme="minorHAnsi" w:hAnsi="Arial" w:cs="Arial"/>
          <w:b/>
          <w:bCs/>
          <w:sz w:val="24"/>
          <w:szCs w:val="24"/>
          <w:lang w:val="en-GB"/>
        </w:rPr>
        <w:t>OLICY STATEMENT</w:t>
      </w:r>
      <w:r>
        <w:rPr>
          <w:noProof/>
        </w:rPr>
        <w:t xml:space="preserve"> </w:t>
      </w:r>
      <w:r w:rsidR="00A07B19">
        <w:rPr>
          <w:noProof/>
        </w:rPr>
        <w:drawing>
          <wp:anchor distT="0" distB="0" distL="114300" distR="114300" simplePos="0" relativeHeight="251657728" behindDoc="1" locked="0" layoutInCell="1" allowOverlap="1" wp14:anchorId="0F294958" wp14:editId="39CF9D2B">
            <wp:simplePos x="0" y="0"/>
            <wp:positionH relativeFrom="margin">
              <wp:posOffset>5229225</wp:posOffset>
            </wp:positionH>
            <wp:positionV relativeFrom="margin">
              <wp:posOffset>-635</wp:posOffset>
            </wp:positionV>
            <wp:extent cx="942975" cy="942975"/>
            <wp:effectExtent l="0" t="0" r="9525" b="9525"/>
            <wp:wrapNone/>
            <wp:docPr id="1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LS LOGO 2C SPOT(L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CDC027" w14:textId="77777777" w:rsidR="00A07B19" w:rsidRPr="00B26985" w:rsidRDefault="00A07B19" w:rsidP="00A07B19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711E0BDD" w14:textId="77777777" w:rsidR="00C45ED6" w:rsidRDefault="00C45ED6" w:rsidP="00C45ED6">
      <w:pPr>
        <w:pStyle w:val="Heading1"/>
        <w:spacing w:before="200"/>
        <w:rPr>
          <w:rFonts w:asciiTheme="minorHAnsi" w:hAnsiTheme="minorHAnsi"/>
          <w:i w:val="0"/>
          <w:iCs w:val="0"/>
          <w:sz w:val="22"/>
          <w:szCs w:val="22"/>
        </w:rPr>
      </w:pPr>
    </w:p>
    <w:p w14:paraId="5AB8B984" w14:textId="77777777" w:rsidR="002C37E8" w:rsidRDefault="002C37E8" w:rsidP="003D465E">
      <w:pPr>
        <w:pStyle w:val="BodyText"/>
        <w:spacing w:before="110" w:line="259" w:lineRule="auto"/>
        <w:ind w:left="0" w:right="118"/>
        <w:rPr>
          <w:rFonts w:ascii="Arial" w:hAnsi="Arial" w:cs="Arial"/>
          <w:sz w:val="22"/>
          <w:szCs w:val="22"/>
        </w:rPr>
      </w:pPr>
    </w:p>
    <w:p w14:paraId="1F247426" w14:textId="6A656D59" w:rsidR="002C37E8" w:rsidRPr="002C37E8" w:rsidRDefault="002C37E8" w:rsidP="002C37E8">
      <w:pPr>
        <w:adjustRightInd w:val="0"/>
        <w:ind w:left="119"/>
        <w:rPr>
          <w:rFonts w:ascii="Arial" w:hAnsi="Arial" w:cs="Arial"/>
        </w:rPr>
      </w:pPr>
      <w:r w:rsidRPr="002C37E8">
        <w:rPr>
          <w:rFonts w:ascii="Arial" w:hAnsi="Arial" w:cs="Arial"/>
        </w:rPr>
        <w:t>Directline Structures Ltd is committed to pr</w:t>
      </w:r>
      <w:r>
        <w:rPr>
          <w:rFonts w:ascii="Arial" w:hAnsi="Arial" w:cs="Arial"/>
        </w:rPr>
        <w:t>otecting the environment</w:t>
      </w:r>
      <w:r w:rsidRPr="002C37E8">
        <w:rPr>
          <w:rFonts w:ascii="Arial" w:hAnsi="Arial" w:cs="Arial"/>
        </w:rPr>
        <w:t xml:space="preserve"> and to complying with all</w:t>
      </w:r>
    </w:p>
    <w:p w14:paraId="5488A59A" w14:textId="77777777" w:rsidR="002C37E8" w:rsidRPr="002C37E8" w:rsidRDefault="002C37E8" w:rsidP="002C37E8">
      <w:pPr>
        <w:adjustRightInd w:val="0"/>
        <w:ind w:left="119"/>
        <w:rPr>
          <w:rFonts w:ascii="Arial" w:hAnsi="Arial" w:cs="Arial"/>
        </w:rPr>
      </w:pPr>
      <w:r w:rsidRPr="002C37E8">
        <w:rPr>
          <w:rFonts w:ascii="Arial" w:hAnsi="Arial" w:cs="Arial"/>
        </w:rPr>
        <w:t xml:space="preserve">relevant environmental legislation, </w:t>
      </w:r>
      <w:proofErr w:type="gramStart"/>
      <w:r w:rsidRPr="002C37E8">
        <w:rPr>
          <w:rFonts w:ascii="Arial" w:hAnsi="Arial" w:cs="Arial"/>
        </w:rPr>
        <w:t>regulations</w:t>
      </w:r>
      <w:proofErr w:type="gramEnd"/>
      <w:r w:rsidRPr="002C37E8">
        <w:rPr>
          <w:rFonts w:ascii="Arial" w:hAnsi="Arial" w:cs="Arial"/>
        </w:rPr>
        <w:t xml:space="preserve"> and other environmental requirements.</w:t>
      </w:r>
    </w:p>
    <w:p w14:paraId="042B1CC7" w14:textId="77777777" w:rsidR="002C37E8" w:rsidRDefault="002C37E8" w:rsidP="002C37E8">
      <w:pPr>
        <w:adjustRightInd w:val="0"/>
        <w:ind w:left="119"/>
        <w:rPr>
          <w:rFonts w:ascii="Arial" w:hAnsi="Arial" w:cs="Arial"/>
        </w:rPr>
      </w:pPr>
    </w:p>
    <w:p w14:paraId="1945EFF2" w14:textId="68CFBA4D" w:rsidR="002C37E8" w:rsidRPr="002C37E8" w:rsidRDefault="002C37E8" w:rsidP="002C37E8">
      <w:pPr>
        <w:adjustRightInd w:val="0"/>
        <w:ind w:left="119"/>
        <w:rPr>
          <w:rFonts w:ascii="Arial" w:hAnsi="Arial" w:cs="Arial"/>
        </w:rPr>
      </w:pPr>
      <w:r w:rsidRPr="002C37E8">
        <w:rPr>
          <w:rFonts w:ascii="Arial" w:hAnsi="Arial" w:cs="Arial"/>
        </w:rPr>
        <w:t>We will regularly evaluate the environmental impact of our activities, products and</w:t>
      </w:r>
    </w:p>
    <w:p w14:paraId="2B12D914" w14:textId="77777777" w:rsidR="002C37E8" w:rsidRPr="002C37E8" w:rsidRDefault="002C37E8" w:rsidP="002C37E8">
      <w:pPr>
        <w:adjustRightInd w:val="0"/>
        <w:ind w:left="119"/>
        <w:rPr>
          <w:rFonts w:ascii="Arial" w:hAnsi="Arial" w:cs="Arial"/>
        </w:rPr>
      </w:pPr>
      <w:r w:rsidRPr="002C37E8">
        <w:rPr>
          <w:rFonts w:ascii="Arial" w:hAnsi="Arial" w:cs="Arial"/>
        </w:rPr>
        <w:t xml:space="preserve">services and we will </w:t>
      </w:r>
      <w:proofErr w:type="gramStart"/>
      <w:r w:rsidRPr="002C37E8">
        <w:rPr>
          <w:rFonts w:ascii="Arial" w:hAnsi="Arial" w:cs="Arial"/>
        </w:rPr>
        <w:t>take action</w:t>
      </w:r>
      <w:proofErr w:type="gramEnd"/>
      <w:r w:rsidRPr="002C37E8">
        <w:rPr>
          <w:rFonts w:ascii="Arial" w:hAnsi="Arial" w:cs="Arial"/>
        </w:rPr>
        <w:t xml:space="preserve"> to continually improve our environmental performance.</w:t>
      </w:r>
    </w:p>
    <w:p w14:paraId="14555764" w14:textId="77777777" w:rsidR="002C37E8" w:rsidRDefault="002C37E8" w:rsidP="002C37E8">
      <w:pPr>
        <w:adjustRightInd w:val="0"/>
        <w:ind w:left="119"/>
        <w:rPr>
          <w:rFonts w:ascii="Arial" w:hAnsi="Arial" w:cs="Arial"/>
        </w:rPr>
      </w:pPr>
    </w:p>
    <w:p w14:paraId="0D1E96A8" w14:textId="35B24D89" w:rsidR="002C37E8" w:rsidRDefault="002C37E8" w:rsidP="002C37E8">
      <w:pPr>
        <w:adjustRightInd w:val="0"/>
        <w:ind w:left="119"/>
        <w:rPr>
          <w:rFonts w:ascii="Arial" w:hAnsi="Arial" w:cs="Arial"/>
        </w:rPr>
      </w:pPr>
      <w:r w:rsidRPr="002C37E8">
        <w:rPr>
          <w:rFonts w:ascii="Arial" w:hAnsi="Arial" w:cs="Arial"/>
        </w:rPr>
        <w:t>It is our policy to:</w:t>
      </w:r>
    </w:p>
    <w:p w14:paraId="468A26E4" w14:textId="77777777" w:rsidR="002C37E8" w:rsidRPr="002C37E8" w:rsidRDefault="002C37E8" w:rsidP="002C37E8">
      <w:pPr>
        <w:adjustRightInd w:val="0"/>
        <w:ind w:left="119"/>
        <w:rPr>
          <w:rFonts w:ascii="Arial" w:hAnsi="Arial" w:cs="Arial"/>
        </w:rPr>
      </w:pPr>
    </w:p>
    <w:p w14:paraId="69865BF5" w14:textId="77777777" w:rsidR="002C37E8" w:rsidRPr="002C37E8" w:rsidRDefault="002C37E8" w:rsidP="002C37E8">
      <w:pPr>
        <w:pStyle w:val="ListParagraph"/>
        <w:numPr>
          <w:ilvl w:val="0"/>
          <w:numId w:val="1"/>
        </w:numPr>
        <w:adjustRightInd w:val="0"/>
        <w:rPr>
          <w:rFonts w:ascii="Arial" w:hAnsi="Arial" w:cs="Arial"/>
        </w:rPr>
      </w:pPr>
      <w:proofErr w:type="spellStart"/>
      <w:r w:rsidRPr="002C37E8">
        <w:rPr>
          <w:rFonts w:ascii="Arial" w:hAnsi="Arial" w:cs="Arial"/>
        </w:rPr>
        <w:t>Minimise</w:t>
      </w:r>
      <w:proofErr w:type="spellEnd"/>
      <w:r w:rsidRPr="002C37E8">
        <w:rPr>
          <w:rFonts w:ascii="Arial" w:hAnsi="Arial" w:cs="Arial"/>
        </w:rPr>
        <w:t xml:space="preserve"> the use of energy, </w:t>
      </w:r>
      <w:proofErr w:type="gramStart"/>
      <w:r w:rsidRPr="002C37E8">
        <w:rPr>
          <w:rFonts w:ascii="Arial" w:hAnsi="Arial" w:cs="Arial"/>
        </w:rPr>
        <w:t>water</w:t>
      </w:r>
      <w:proofErr w:type="gramEnd"/>
      <w:r w:rsidRPr="002C37E8">
        <w:rPr>
          <w:rFonts w:ascii="Arial" w:hAnsi="Arial" w:cs="Arial"/>
        </w:rPr>
        <w:t xml:space="preserve"> and natural resources</w:t>
      </w:r>
    </w:p>
    <w:p w14:paraId="6282B74B" w14:textId="77777777" w:rsidR="002C37E8" w:rsidRPr="002C37E8" w:rsidRDefault="002C37E8" w:rsidP="002C37E8">
      <w:pPr>
        <w:pStyle w:val="ListParagraph"/>
        <w:numPr>
          <w:ilvl w:val="0"/>
          <w:numId w:val="1"/>
        </w:numPr>
        <w:adjustRightInd w:val="0"/>
        <w:rPr>
          <w:rFonts w:ascii="Arial" w:hAnsi="Arial" w:cs="Arial"/>
        </w:rPr>
      </w:pPr>
      <w:proofErr w:type="spellStart"/>
      <w:r w:rsidRPr="002C37E8">
        <w:rPr>
          <w:rFonts w:ascii="Arial" w:hAnsi="Arial" w:cs="Arial"/>
        </w:rPr>
        <w:t>Minimise</w:t>
      </w:r>
      <w:proofErr w:type="spellEnd"/>
      <w:r w:rsidRPr="002C37E8">
        <w:rPr>
          <w:rFonts w:ascii="Arial" w:hAnsi="Arial" w:cs="Arial"/>
        </w:rPr>
        <w:t xml:space="preserve"> waste through prevention, re-</w:t>
      </w:r>
      <w:proofErr w:type="gramStart"/>
      <w:r w:rsidRPr="002C37E8">
        <w:rPr>
          <w:rFonts w:ascii="Arial" w:hAnsi="Arial" w:cs="Arial"/>
        </w:rPr>
        <w:t>use</w:t>
      </w:r>
      <w:proofErr w:type="gramEnd"/>
      <w:r w:rsidRPr="002C37E8">
        <w:rPr>
          <w:rFonts w:ascii="Arial" w:hAnsi="Arial" w:cs="Arial"/>
        </w:rPr>
        <w:t xml:space="preserve"> and recycling where possible</w:t>
      </w:r>
    </w:p>
    <w:p w14:paraId="4BBEAAA9" w14:textId="77777777" w:rsidR="002C37E8" w:rsidRPr="002C37E8" w:rsidRDefault="002C37E8" w:rsidP="002C37E8">
      <w:pPr>
        <w:pStyle w:val="ListParagraph"/>
        <w:numPr>
          <w:ilvl w:val="0"/>
          <w:numId w:val="1"/>
        </w:numPr>
        <w:adjustRightInd w:val="0"/>
        <w:rPr>
          <w:rFonts w:ascii="Arial" w:hAnsi="Arial" w:cs="Arial"/>
        </w:rPr>
      </w:pPr>
      <w:r w:rsidRPr="002C37E8">
        <w:rPr>
          <w:rFonts w:ascii="Arial" w:hAnsi="Arial" w:cs="Arial"/>
        </w:rPr>
        <w:t>Dispose of waste safely and legally</w:t>
      </w:r>
    </w:p>
    <w:p w14:paraId="6CA5FD3E" w14:textId="77777777" w:rsidR="002C37E8" w:rsidRPr="002C37E8" w:rsidRDefault="002C37E8" w:rsidP="002C37E8">
      <w:pPr>
        <w:pStyle w:val="ListParagraph"/>
        <w:numPr>
          <w:ilvl w:val="0"/>
          <w:numId w:val="1"/>
        </w:numPr>
        <w:adjustRightInd w:val="0"/>
        <w:rPr>
          <w:rFonts w:ascii="Arial" w:hAnsi="Arial" w:cs="Arial"/>
        </w:rPr>
      </w:pPr>
      <w:r w:rsidRPr="002C37E8">
        <w:rPr>
          <w:rFonts w:ascii="Arial" w:hAnsi="Arial" w:cs="Arial"/>
        </w:rPr>
        <w:t>Avoid the use of hazardous materials, where practical</w:t>
      </w:r>
    </w:p>
    <w:p w14:paraId="36F12A49" w14:textId="77777777" w:rsidR="002C37E8" w:rsidRPr="002C37E8" w:rsidRDefault="002C37E8" w:rsidP="002C37E8">
      <w:pPr>
        <w:pStyle w:val="ListParagraph"/>
        <w:numPr>
          <w:ilvl w:val="0"/>
          <w:numId w:val="1"/>
        </w:numPr>
        <w:adjustRightInd w:val="0"/>
        <w:rPr>
          <w:rFonts w:ascii="Arial" w:hAnsi="Arial" w:cs="Arial"/>
        </w:rPr>
      </w:pPr>
      <w:r w:rsidRPr="002C37E8">
        <w:rPr>
          <w:rFonts w:ascii="Arial" w:hAnsi="Arial" w:cs="Arial"/>
        </w:rPr>
        <w:t>Work with environmentally responsible suppliers</w:t>
      </w:r>
    </w:p>
    <w:p w14:paraId="7F873D8E" w14:textId="39E5887F" w:rsidR="002C37E8" w:rsidRPr="002C37E8" w:rsidRDefault="002C37E8" w:rsidP="002C37E8">
      <w:pPr>
        <w:pStyle w:val="ListParagraph"/>
        <w:numPr>
          <w:ilvl w:val="0"/>
          <w:numId w:val="1"/>
        </w:numPr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2C37E8">
        <w:rPr>
          <w:rFonts w:ascii="Arial" w:hAnsi="Arial" w:cs="Arial"/>
        </w:rPr>
        <w:t>revent environmental damage</w:t>
      </w:r>
      <w:r>
        <w:rPr>
          <w:rFonts w:ascii="Arial" w:hAnsi="Arial" w:cs="Arial"/>
        </w:rPr>
        <w:t xml:space="preserve"> &amp; pollution</w:t>
      </w:r>
      <w:r w:rsidRPr="002C37E8">
        <w:rPr>
          <w:rFonts w:ascii="Arial" w:hAnsi="Arial" w:cs="Arial"/>
        </w:rPr>
        <w:t xml:space="preserve"> and </w:t>
      </w:r>
      <w:r>
        <w:rPr>
          <w:rFonts w:ascii="Arial" w:hAnsi="Arial" w:cs="Arial"/>
        </w:rPr>
        <w:t xml:space="preserve">to </w:t>
      </w:r>
      <w:proofErr w:type="spellStart"/>
      <w:r w:rsidRPr="002C37E8">
        <w:rPr>
          <w:rFonts w:ascii="Arial" w:hAnsi="Arial" w:cs="Arial"/>
        </w:rPr>
        <w:t>minimise</w:t>
      </w:r>
      <w:proofErr w:type="spellEnd"/>
      <w:r w:rsidRPr="002C37E8">
        <w:rPr>
          <w:rFonts w:ascii="Arial" w:hAnsi="Arial" w:cs="Arial"/>
        </w:rPr>
        <w:t xml:space="preserve"> nuisance factors such as noise</w:t>
      </w:r>
      <w:r>
        <w:rPr>
          <w:rFonts w:ascii="Arial" w:hAnsi="Arial" w:cs="Arial"/>
        </w:rPr>
        <w:t xml:space="preserve"> </w:t>
      </w:r>
      <w:r w:rsidRPr="002C37E8">
        <w:rPr>
          <w:rFonts w:ascii="Arial" w:hAnsi="Arial" w:cs="Arial"/>
        </w:rPr>
        <w:t>and air pollution.</w:t>
      </w:r>
    </w:p>
    <w:p w14:paraId="30D7361B" w14:textId="4B436753" w:rsidR="002C37E8" w:rsidRDefault="002C37E8" w:rsidP="002C37E8">
      <w:pPr>
        <w:adjustRightInd w:val="0"/>
        <w:ind w:left="119"/>
        <w:rPr>
          <w:rFonts w:ascii="Arial" w:hAnsi="Arial" w:cs="Arial"/>
        </w:rPr>
      </w:pPr>
    </w:p>
    <w:p w14:paraId="73DFB9DC" w14:textId="77777777" w:rsidR="002C37E8" w:rsidRPr="002C37E8" w:rsidRDefault="002C37E8" w:rsidP="002C37E8">
      <w:pPr>
        <w:adjustRightInd w:val="0"/>
        <w:ind w:left="119"/>
        <w:rPr>
          <w:rFonts w:ascii="Arial" w:hAnsi="Arial" w:cs="Arial"/>
        </w:rPr>
      </w:pPr>
    </w:p>
    <w:p w14:paraId="02517E94" w14:textId="77777777" w:rsidR="002C37E8" w:rsidRPr="002C37E8" w:rsidRDefault="002C37E8" w:rsidP="002C37E8">
      <w:pPr>
        <w:adjustRightInd w:val="0"/>
        <w:ind w:left="119"/>
        <w:rPr>
          <w:rFonts w:ascii="Arial" w:hAnsi="Arial" w:cs="Arial"/>
        </w:rPr>
      </w:pPr>
      <w:r w:rsidRPr="002C37E8">
        <w:rPr>
          <w:rFonts w:ascii="Arial" w:hAnsi="Arial" w:cs="Arial"/>
        </w:rPr>
        <w:t>We will define environmental objectives, targets and improvement actions that are</w:t>
      </w:r>
    </w:p>
    <w:p w14:paraId="0B71AF56" w14:textId="77777777" w:rsidR="002C37E8" w:rsidRPr="002C37E8" w:rsidRDefault="002C37E8" w:rsidP="002C37E8">
      <w:pPr>
        <w:adjustRightInd w:val="0"/>
        <w:ind w:left="119"/>
        <w:rPr>
          <w:rFonts w:ascii="Arial" w:hAnsi="Arial" w:cs="Arial"/>
        </w:rPr>
      </w:pPr>
      <w:r w:rsidRPr="002C37E8">
        <w:rPr>
          <w:rFonts w:ascii="Arial" w:hAnsi="Arial" w:cs="Arial"/>
        </w:rPr>
        <w:t>related to this policy and to our significant environmental aspects. We will regularly</w:t>
      </w:r>
    </w:p>
    <w:p w14:paraId="2360393C" w14:textId="1DACBC08" w:rsidR="002C37E8" w:rsidRDefault="002C37E8" w:rsidP="002C37E8">
      <w:pPr>
        <w:adjustRightInd w:val="0"/>
        <w:ind w:left="119"/>
        <w:rPr>
          <w:rFonts w:ascii="Arial" w:hAnsi="Arial" w:cs="Arial"/>
        </w:rPr>
      </w:pPr>
      <w:r w:rsidRPr="002C37E8">
        <w:rPr>
          <w:rFonts w:ascii="Arial" w:hAnsi="Arial" w:cs="Arial"/>
        </w:rPr>
        <w:t>evaluate progress.</w:t>
      </w:r>
    </w:p>
    <w:p w14:paraId="06B636BB" w14:textId="77777777" w:rsidR="002C37E8" w:rsidRPr="002C37E8" w:rsidRDefault="002C37E8" w:rsidP="002C37E8">
      <w:pPr>
        <w:adjustRightInd w:val="0"/>
        <w:ind w:left="119"/>
        <w:rPr>
          <w:rFonts w:ascii="Arial" w:hAnsi="Arial" w:cs="Arial"/>
        </w:rPr>
      </w:pPr>
    </w:p>
    <w:p w14:paraId="3D8065BD" w14:textId="77777777" w:rsidR="002C37E8" w:rsidRPr="002C37E8" w:rsidRDefault="002C37E8" w:rsidP="002C37E8">
      <w:pPr>
        <w:adjustRightInd w:val="0"/>
        <w:ind w:left="119"/>
        <w:rPr>
          <w:rFonts w:ascii="Arial" w:hAnsi="Arial" w:cs="Arial"/>
        </w:rPr>
      </w:pPr>
      <w:r w:rsidRPr="002C37E8">
        <w:rPr>
          <w:rFonts w:ascii="Arial" w:hAnsi="Arial" w:cs="Arial"/>
        </w:rPr>
        <w:t>We are committed to providing relevant environmental training and promoting</w:t>
      </w:r>
    </w:p>
    <w:p w14:paraId="01CBE209" w14:textId="77777777" w:rsidR="002C37E8" w:rsidRPr="002C37E8" w:rsidRDefault="002C37E8" w:rsidP="002C37E8">
      <w:pPr>
        <w:adjustRightInd w:val="0"/>
        <w:ind w:left="119"/>
        <w:rPr>
          <w:rFonts w:ascii="Arial" w:hAnsi="Arial" w:cs="Arial"/>
        </w:rPr>
      </w:pPr>
      <w:r w:rsidRPr="002C37E8">
        <w:rPr>
          <w:rFonts w:ascii="Arial" w:hAnsi="Arial" w:cs="Arial"/>
        </w:rPr>
        <w:t>environmental awareness to employees and, where appropriate, to suppliers and to</w:t>
      </w:r>
    </w:p>
    <w:p w14:paraId="05AB3150" w14:textId="175E63C6" w:rsidR="002C37E8" w:rsidRDefault="002C37E8" w:rsidP="002C37E8">
      <w:pPr>
        <w:adjustRightInd w:val="0"/>
        <w:ind w:left="119"/>
        <w:rPr>
          <w:rFonts w:ascii="Arial" w:hAnsi="Arial" w:cs="Arial"/>
        </w:rPr>
      </w:pPr>
      <w:r w:rsidRPr="002C37E8">
        <w:rPr>
          <w:rFonts w:ascii="Arial" w:hAnsi="Arial" w:cs="Arial"/>
        </w:rPr>
        <w:t>communicating our environmental performance.</w:t>
      </w:r>
    </w:p>
    <w:p w14:paraId="1B26737B" w14:textId="77777777" w:rsidR="002C37E8" w:rsidRPr="002C37E8" w:rsidRDefault="002C37E8" w:rsidP="002C37E8">
      <w:pPr>
        <w:adjustRightInd w:val="0"/>
        <w:ind w:left="119"/>
        <w:rPr>
          <w:rFonts w:ascii="Arial" w:hAnsi="Arial" w:cs="Arial"/>
        </w:rPr>
      </w:pPr>
    </w:p>
    <w:p w14:paraId="138F8CD4" w14:textId="77777777" w:rsidR="002C37E8" w:rsidRPr="002C37E8" w:rsidRDefault="002C37E8" w:rsidP="002C37E8">
      <w:pPr>
        <w:adjustRightInd w:val="0"/>
        <w:ind w:left="119"/>
        <w:rPr>
          <w:rFonts w:ascii="Arial" w:hAnsi="Arial" w:cs="Arial"/>
        </w:rPr>
      </w:pPr>
      <w:r w:rsidRPr="002C37E8">
        <w:rPr>
          <w:rFonts w:ascii="Arial" w:hAnsi="Arial" w:cs="Arial"/>
        </w:rPr>
        <w:t>We will implement processes to prevent environmental non-conformities and to ensure</w:t>
      </w:r>
    </w:p>
    <w:p w14:paraId="051A656B" w14:textId="2D28F347" w:rsidR="002C37E8" w:rsidRDefault="002C37E8" w:rsidP="002C37E8">
      <w:pPr>
        <w:adjustRightInd w:val="0"/>
        <w:ind w:left="119"/>
        <w:rPr>
          <w:rFonts w:ascii="Arial" w:hAnsi="Arial" w:cs="Arial"/>
        </w:rPr>
      </w:pPr>
      <w:r w:rsidRPr="002C37E8">
        <w:rPr>
          <w:rFonts w:ascii="Arial" w:hAnsi="Arial" w:cs="Arial"/>
        </w:rPr>
        <w:t>that we are prepared to deal with potential environmental emergencies.</w:t>
      </w:r>
    </w:p>
    <w:p w14:paraId="1709AA1C" w14:textId="77777777" w:rsidR="002C37E8" w:rsidRPr="002C37E8" w:rsidRDefault="002C37E8" w:rsidP="002C37E8">
      <w:pPr>
        <w:adjustRightInd w:val="0"/>
        <w:ind w:left="119"/>
        <w:rPr>
          <w:rFonts w:ascii="Arial" w:hAnsi="Arial" w:cs="Arial"/>
        </w:rPr>
      </w:pPr>
    </w:p>
    <w:p w14:paraId="60B17E3E" w14:textId="77777777" w:rsidR="002C37E8" w:rsidRPr="002C37E8" w:rsidRDefault="002C37E8" w:rsidP="002C37E8">
      <w:pPr>
        <w:adjustRightInd w:val="0"/>
        <w:ind w:left="119"/>
        <w:rPr>
          <w:rFonts w:ascii="Arial" w:hAnsi="Arial" w:cs="Arial"/>
        </w:rPr>
      </w:pPr>
      <w:r w:rsidRPr="002C37E8">
        <w:rPr>
          <w:rFonts w:ascii="Arial" w:hAnsi="Arial" w:cs="Arial"/>
        </w:rPr>
        <w:t xml:space="preserve">This policy will be regularly reviewed and updated to take account of </w:t>
      </w:r>
      <w:proofErr w:type="spellStart"/>
      <w:r w:rsidRPr="002C37E8">
        <w:rPr>
          <w:rFonts w:ascii="Arial" w:hAnsi="Arial" w:cs="Arial"/>
        </w:rPr>
        <w:t>organisational</w:t>
      </w:r>
      <w:proofErr w:type="spellEnd"/>
    </w:p>
    <w:p w14:paraId="1444F3D8" w14:textId="77777777" w:rsidR="002C37E8" w:rsidRPr="002C37E8" w:rsidRDefault="002C37E8" w:rsidP="002C37E8">
      <w:pPr>
        <w:ind w:left="119"/>
        <w:rPr>
          <w:rFonts w:ascii="Arial" w:hAnsi="Arial" w:cs="Arial"/>
        </w:rPr>
      </w:pPr>
      <w:r w:rsidRPr="002C37E8">
        <w:rPr>
          <w:rFonts w:ascii="Arial" w:hAnsi="Arial" w:cs="Arial"/>
        </w:rPr>
        <w:t xml:space="preserve">priorities and changes, environmental </w:t>
      </w:r>
      <w:proofErr w:type="gramStart"/>
      <w:r w:rsidRPr="002C37E8">
        <w:rPr>
          <w:rFonts w:ascii="Arial" w:hAnsi="Arial" w:cs="Arial"/>
        </w:rPr>
        <w:t>legislation</w:t>
      </w:r>
      <w:proofErr w:type="gramEnd"/>
      <w:r w:rsidRPr="002C37E8">
        <w:rPr>
          <w:rFonts w:ascii="Arial" w:hAnsi="Arial" w:cs="Arial"/>
        </w:rPr>
        <w:t xml:space="preserve"> and best practice.</w:t>
      </w:r>
    </w:p>
    <w:p w14:paraId="17BB721C" w14:textId="77777777" w:rsidR="00D72F7A" w:rsidRDefault="00D72F7A">
      <w:pPr>
        <w:pStyle w:val="BodyText"/>
        <w:ind w:left="0"/>
        <w:jc w:val="left"/>
      </w:pPr>
    </w:p>
    <w:p w14:paraId="0D154CA7" w14:textId="77777777" w:rsidR="00D72F7A" w:rsidRDefault="00D72F7A">
      <w:pPr>
        <w:pStyle w:val="BodyText"/>
        <w:ind w:left="0"/>
        <w:jc w:val="left"/>
      </w:pPr>
    </w:p>
    <w:p w14:paraId="30492E07" w14:textId="77777777" w:rsidR="00C45ED6" w:rsidRPr="00216EF7" w:rsidRDefault="00C45ED6" w:rsidP="00C45ED6">
      <w:pPr>
        <w:pStyle w:val="BodyText"/>
        <w:spacing w:line="271" w:lineRule="auto"/>
        <w:ind w:left="128" w:right="129" w:firstLine="3"/>
        <w:rPr>
          <w:rFonts w:asciiTheme="minorHAnsi" w:hAnsiTheme="minorHAnsi"/>
          <w:color w:val="010101"/>
          <w:w w:val="11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7DDF547E" wp14:editId="7BB96719">
            <wp:simplePos x="0" y="0"/>
            <wp:positionH relativeFrom="column">
              <wp:posOffset>619125</wp:posOffset>
            </wp:positionH>
            <wp:positionV relativeFrom="paragraph">
              <wp:posOffset>11430</wp:posOffset>
            </wp:positionV>
            <wp:extent cx="1661160" cy="542290"/>
            <wp:effectExtent l="0" t="0" r="0" b="0"/>
            <wp:wrapNone/>
            <wp:docPr id="5" name="Picture 5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hart, line char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1160" cy="542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2779D96" w14:textId="77777777" w:rsidR="00C45ED6" w:rsidRDefault="00C45ED6" w:rsidP="00C45ED6">
      <w:pPr>
        <w:jc w:val="both"/>
        <w:rPr>
          <w:rFonts w:asciiTheme="minorHAnsi" w:hAnsiTheme="minorHAnsi"/>
          <w:b/>
          <w:bCs/>
        </w:rPr>
      </w:pPr>
      <w:r w:rsidRPr="00216EF7">
        <w:rPr>
          <w:rFonts w:asciiTheme="minorHAnsi" w:hAnsiTheme="minorHAnsi"/>
          <w:b/>
          <w:bCs/>
        </w:rPr>
        <w:t>SIGNED:</w:t>
      </w:r>
      <w:r w:rsidRPr="00216EF7">
        <w:rPr>
          <w:rFonts w:asciiTheme="minorHAnsi" w:hAnsiTheme="minorHAnsi"/>
          <w:noProof/>
        </w:rPr>
        <w:t xml:space="preserve"> </w:t>
      </w:r>
      <w:r w:rsidRPr="00216EF7">
        <w:rPr>
          <w:rFonts w:asciiTheme="minorHAnsi" w:hAnsiTheme="minorHAnsi"/>
          <w:b/>
          <w:bCs/>
        </w:rPr>
        <w:tab/>
      </w:r>
      <w:r w:rsidRPr="00216EF7">
        <w:rPr>
          <w:rFonts w:asciiTheme="minorHAnsi" w:hAnsiTheme="minorHAnsi"/>
          <w:b/>
          <w:bCs/>
        </w:rPr>
        <w:tab/>
      </w:r>
    </w:p>
    <w:p w14:paraId="41E52B34" w14:textId="77777777" w:rsidR="00C45ED6" w:rsidRPr="00216EF7" w:rsidRDefault="00C45ED6" w:rsidP="00C45ED6">
      <w:pPr>
        <w:jc w:val="both"/>
        <w:rPr>
          <w:rFonts w:asciiTheme="minorHAnsi" w:hAnsiTheme="minorHAnsi"/>
          <w:b/>
          <w:bCs/>
        </w:rPr>
      </w:pPr>
    </w:p>
    <w:p w14:paraId="0FB74E13" w14:textId="77777777" w:rsidR="00C45ED6" w:rsidRPr="00216EF7" w:rsidRDefault="00C45ED6" w:rsidP="00C45ED6">
      <w:pPr>
        <w:rPr>
          <w:rFonts w:asciiTheme="minorHAnsi" w:hAnsiTheme="minorHAnsi"/>
          <w:b/>
          <w:bCs/>
        </w:rPr>
      </w:pPr>
      <w:r w:rsidRPr="00216EF7">
        <w:rPr>
          <w:rFonts w:asciiTheme="minorHAnsi" w:hAnsiTheme="minorHAnsi"/>
          <w:b/>
          <w:bCs/>
        </w:rPr>
        <w:t>For and on behalf of Directline Structures Limited</w:t>
      </w:r>
    </w:p>
    <w:p w14:paraId="063AF3C4" w14:textId="77777777" w:rsidR="00C45ED6" w:rsidRPr="00216EF7" w:rsidRDefault="00C45ED6" w:rsidP="00C45ED6">
      <w:pPr>
        <w:rPr>
          <w:rFonts w:asciiTheme="minorHAnsi" w:hAnsiTheme="minorHAnsi"/>
          <w:b/>
          <w:bCs/>
          <w:sz w:val="4"/>
          <w:szCs w:val="4"/>
        </w:rPr>
      </w:pPr>
    </w:p>
    <w:p w14:paraId="1EA656E9" w14:textId="107AC8B6" w:rsidR="00C45ED6" w:rsidRPr="00216EF7" w:rsidRDefault="00C45ED6" w:rsidP="00C45ED6">
      <w:pPr>
        <w:rPr>
          <w:rFonts w:asciiTheme="minorHAnsi" w:hAnsiTheme="minorHAnsi"/>
          <w:b/>
          <w:bCs/>
        </w:rPr>
      </w:pPr>
      <w:r w:rsidRPr="00216EF7">
        <w:rPr>
          <w:rFonts w:asciiTheme="minorHAnsi" w:hAnsiTheme="minorHAnsi"/>
          <w:b/>
          <w:bCs/>
        </w:rPr>
        <w:t>DATE:</w:t>
      </w:r>
      <w:r w:rsidRPr="00216EF7">
        <w:rPr>
          <w:rFonts w:asciiTheme="minorHAnsi" w:hAnsiTheme="minorHAnsi"/>
          <w:b/>
          <w:bCs/>
        </w:rPr>
        <w:tab/>
      </w:r>
      <w:r w:rsidRPr="00216EF7">
        <w:rPr>
          <w:rFonts w:asciiTheme="minorHAnsi" w:hAnsiTheme="minorHAnsi"/>
          <w:b/>
          <w:bCs/>
        </w:rPr>
        <w:tab/>
      </w:r>
      <w:r w:rsidR="003D465E">
        <w:rPr>
          <w:rFonts w:asciiTheme="minorHAnsi" w:hAnsiTheme="minorHAnsi"/>
          <w:b/>
          <w:bCs/>
        </w:rPr>
        <w:t>8</w:t>
      </w:r>
      <w:r w:rsidR="003D465E" w:rsidRPr="003D465E">
        <w:rPr>
          <w:rFonts w:asciiTheme="minorHAnsi" w:hAnsiTheme="minorHAnsi"/>
          <w:b/>
          <w:bCs/>
          <w:vertAlign w:val="superscript"/>
        </w:rPr>
        <w:t>TH</w:t>
      </w:r>
      <w:r w:rsidR="003D465E">
        <w:rPr>
          <w:rFonts w:asciiTheme="minorHAnsi" w:hAnsiTheme="minorHAnsi"/>
          <w:b/>
          <w:bCs/>
        </w:rPr>
        <w:t xml:space="preserve"> February 2022</w:t>
      </w:r>
    </w:p>
    <w:p w14:paraId="6E60DEAA" w14:textId="77777777" w:rsidR="00C45ED6" w:rsidRPr="00216EF7" w:rsidRDefault="00C45ED6" w:rsidP="00C45ED6">
      <w:pPr>
        <w:rPr>
          <w:rFonts w:asciiTheme="minorHAnsi" w:hAnsiTheme="minorHAnsi"/>
          <w:b/>
          <w:bCs/>
        </w:rPr>
      </w:pPr>
      <w:r w:rsidRPr="00216EF7">
        <w:rPr>
          <w:rFonts w:asciiTheme="minorHAnsi" w:hAnsiTheme="minorHAnsi"/>
          <w:b/>
          <w:bCs/>
        </w:rPr>
        <w:t>NAME:</w:t>
      </w:r>
      <w:r w:rsidRPr="00216EF7">
        <w:rPr>
          <w:rFonts w:asciiTheme="minorHAnsi" w:hAnsiTheme="minorHAnsi"/>
          <w:b/>
          <w:bCs/>
        </w:rPr>
        <w:tab/>
      </w:r>
      <w:r w:rsidRPr="00216EF7">
        <w:rPr>
          <w:rFonts w:asciiTheme="minorHAnsi" w:hAnsiTheme="minorHAnsi"/>
          <w:b/>
          <w:bCs/>
        </w:rPr>
        <w:tab/>
        <w:t>K Barker</w:t>
      </w:r>
    </w:p>
    <w:p w14:paraId="154B1E8A" w14:textId="77777777" w:rsidR="00C45ED6" w:rsidRPr="00216EF7" w:rsidRDefault="00C45ED6" w:rsidP="00C45ED6">
      <w:pPr>
        <w:rPr>
          <w:rFonts w:asciiTheme="minorHAnsi" w:hAnsiTheme="minorHAnsi"/>
          <w:b/>
          <w:bCs/>
        </w:rPr>
      </w:pPr>
      <w:r w:rsidRPr="00216EF7">
        <w:rPr>
          <w:rFonts w:asciiTheme="minorHAnsi" w:hAnsiTheme="minorHAnsi"/>
          <w:b/>
          <w:bCs/>
        </w:rPr>
        <w:t>POSITION:</w:t>
      </w:r>
      <w:r w:rsidRPr="00216EF7">
        <w:rPr>
          <w:rFonts w:asciiTheme="minorHAnsi" w:hAnsiTheme="minorHAnsi"/>
          <w:b/>
          <w:bCs/>
        </w:rPr>
        <w:tab/>
        <w:t>Director</w:t>
      </w:r>
    </w:p>
    <w:p w14:paraId="052A6A27" w14:textId="77777777" w:rsidR="00D72F7A" w:rsidRDefault="00D72F7A">
      <w:pPr>
        <w:pStyle w:val="BodyText"/>
        <w:ind w:left="0"/>
        <w:jc w:val="left"/>
      </w:pPr>
    </w:p>
    <w:p w14:paraId="47371895" w14:textId="77777777" w:rsidR="00D72F7A" w:rsidRDefault="00D72F7A">
      <w:pPr>
        <w:pStyle w:val="BodyText"/>
        <w:ind w:left="0"/>
        <w:jc w:val="left"/>
      </w:pPr>
    </w:p>
    <w:p w14:paraId="27B6F1BC" w14:textId="77777777" w:rsidR="00D72F7A" w:rsidRDefault="00D72F7A">
      <w:pPr>
        <w:pStyle w:val="BodyText"/>
        <w:ind w:left="0"/>
        <w:jc w:val="left"/>
      </w:pPr>
    </w:p>
    <w:p w14:paraId="30647876" w14:textId="77777777" w:rsidR="00D72F7A" w:rsidRDefault="00D72F7A">
      <w:pPr>
        <w:pStyle w:val="BodyText"/>
        <w:ind w:left="0"/>
        <w:jc w:val="left"/>
      </w:pPr>
    </w:p>
    <w:p w14:paraId="6CB64F30" w14:textId="77777777" w:rsidR="007117B2" w:rsidRPr="007117B2" w:rsidRDefault="007117B2" w:rsidP="007117B2"/>
    <w:sectPr w:rsidR="007117B2" w:rsidRPr="007117B2">
      <w:footerReference w:type="default" r:id="rId9"/>
      <w:type w:val="continuous"/>
      <w:pgSz w:w="11910" w:h="16840"/>
      <w:pgMar w:top="1340" w:right="1320" w:bottom="280" w:left="1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6DD941" w14:textId="77777777" w:rsidR="00541986" w:rsidRDefault="00541986" w:rsidP="007117B2">
      <w:r>
        <w:separator/>
      </w:r>
    </w:p>
  </w:endnote>
  <w:endnote w:type="continuationSeparator" w:id="0">
    <w:p w14:paraId="049B9F85" w14:textId="77777777" w:rsidR="00541986" w:rsidRDefault="00541986" w:rsidP="00711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8BFFF" w14:textId="798A5E8B" w:rsidR="007117B2" w:rsidRDefault="007117B2">
    <w:pPr>
      <w:pStyle w:val="Footer"/>
    </w:pPr>
    <w:r>
      <w:ptab w:relativeTo="margin" w:alignment="center" w:leader="none"/>
    </w:r>
    <w:r>
      <w:ptab w:relativeTo="margin" w:alignment="right" w:leader="none"/>
    </w:r>
    <w:r w:rsidRPr="007117B2">
      <w:rPr>
        <w:color w:val="808080" w:themeColor="background1" w:themeShade="80"/>
        <w:sz w:val="20"/>
        <w:szCs w:val="20"/>
      </w:rPr>
      <w:t>V</w:t>
    </w:r>
    <w:r w:rsidR="00BA4E32">
      <w:rPr>
        <w:color w:val="808080" w:themeColor="background1" w:themeShade="80"/>
        <w:sz w:val="20"/>
        <w:szCs w:val="20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1F6FF" w14:textId="77777777" w:rsidR="00541986" w:rsidRDefault="00541986" w:rsidP="007117B2">
      <w:r>
        <w:separator/>
      </w:r>
    </w:p>
  </w:footnote>
  <w:footnote w:type="continuationSeparator" w:id="0">
    <w:p w14:paraId="42FECCA1" w14:textId="77777777" w:rsidR="00541986" w:rsidRDefault="00541986" w:rsidP="007117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E9787B"/>
    <w:multiLevelType w:val="hybridMultilevel"/>
    <w:tmpl w:val="955C8F4A"/>
    <w:lvl w:ilvl="0" w:tplc="080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F7A"/>
    <w:rsid w:val="00246541"/>
    <w:rsid w:val="002C37E8"/>
    <w:rsid w:val="002E1E75"/>
    <w:rsid w:val="003D465E"/>
    <w:rsid w:val="00541986"/>
    <w:rsid w:val="005B07BC"/>
    <w:rsid w:val="005D001A"/>
    <w:rsid w:val="007117B2"/>
    <w:rsid w:val="00745632"/>
    <w:rsid w:val="008B3BE1"/>
    <w:rsid w:val="00976C3D"/>
    <w:rsid w:val="00A07B19"/>
    <w:rsid w:val="00BA4E32"/>
    <w:rsid w:val="00BC063A"/>
    <w:rsid w:val="00BD1F2A"/>
    <w:rsid w:val="00C45ED6"/>
    <w:rsid w:val="00D72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D803E9"/>
  <w15:docId w15:val="{C9D8FBDF-3EF3-46A3-B167-2547E4AEC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paragraph" w:styleId="Heading1">
    <w:name w:val="heading 1"/>
    <w:basedOn w:val="Normal"/>
    <w:uiPriority w:val="9"/>
    <w:qFormat/>
    <w:pPr>
      <w:ind w:left="119"/>
      <w:outlineLvl w:val="0"/>
    </w:pPr>
    <w:rPr>
      <w:b/>
      <w:bCs/>
      <w:i/>
      <w:i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/>
      <w:jc w:val="both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117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17B2"/>
    <w:rPr>
      <w:rFonts w:ascii="Verdana" w:eastAsia="Verdana" w:hAnsi="Verdana" w:cs="Verdana"/>
    </w:rPr>
  </w:style>
  <w:style w:type="paragraph" w:styleId="Footer">
    <w:name w:val="footer"/>
    <w:basedOn w:val="Normal"/>
    <w:link w:val="FooterChar"/>
    <w:uiPriority w:val="99"/>
    <w:unhideWhenUsed/>
    <w:rsid w:val="007117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17B2"/>
    <w:rPr>
      <w:rFonts w:ascii="Verdana" w:eastAsia="Verdana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Employee Handbook Directline Structures Ltd (8).pdf</vt:lpstr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Employee Handbook Directline Structures Ltd (8).pdf</dc:title>
  <dc:creator>Nikki Ashenden</dc:creator>
  <cp:lastModifiedBy>Nikki Ashenden</cp:lastModifiedBy>
  <cp:revision>2</cp:revision>
  <dcterms:created xsi:type="dcterms:W3CDTF">2022-02-08T12:59:00Z</dcterms:created>
  <dcterms:modified xsi:type="dcterms:W3CDTF">2022-02-08T12:59:00Z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2021-12-17T00:00:00Z</vt:filetime>
  </property>
  <property fmtid="{D5CDD505-2E9C-101B-9397-08002B2CF9AE}" pid="3" name="LastSaved">
    <vt:filetime>2021-12-21T00:00:00Z</vt:filetime>
  </property>
</Properties>
</file>